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80" w:lineRule="exact"/>
        <w:jc w:val="left"/>
        <w:rPr>
          <w:sz w:val="28"/>
          <w:szCs w:val="28"/>
        </w:rPr>
      </w:pPr>
    </w:p>
    <w:p>
      <w:pPr>
        <w:spacing w:before="0" w:after="0" w:line="379" w:lineRule="exact"/>
        <w:ind w:left="220" w:right="-20"/>
        <w:jc w:val="left"/>
        <w:rPr>
          <w:rFonts w:hint="eastAsia" w:eastAsia="Adobe 仿宋 Std R"/>
          <w:sz w:val="24"/>
          <w:szCs w:val="24"/>
          <w:lang w:eastAsia="zh-CN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附件</w:t>
      </w:r>
      <w:r>
        <w:rPr>
          <w:rFonts w:hint="eastAsia" w:ascii="Adobe 仿宋 Std R" w:hAnsi="Adobe 仿宋 Std R" w:eastAsia="Adobe 仿宋 Std R" w:cs="Adobe 仿宋 Std R"/>
          <w:sz w:val="32"/>
          <w:szCs w:val="32"/>
          <w:lang w:val="en-US" w:eastAsia="zh-CN"/>
        </w:rPr>
        <w:t>2</w:t>
      </w:r>
    </w:p>
    <w:p>
      <w:pPr>
        <w:spacing w:before="0" w:after="0" w:line="363" w:lineRule="exact"/>
        <w:ind w:left="4048" w:right="-20"/>
        <w:jc w:val="left"/>
        <w:rPr>
          <w:rFonts w:ascii="Adobe 仿宋 Std R" w:hAnsi="Adobe 仿宋 Std R" w:eastAsia="Adobe 仿宋 Std R" w:cs="Adobe 仿宋 Std R"/>
          <w:sz w:val="30"/>
          <w:szCs w:val="30"/>
        </w:rPr>
      </w:pPr>
      <w:bookmarkStart w:id="0" w:name="_GoBack"/>
      <w:bookmarkEnd w:id="0"/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甘肃省水利</w:t>
      </w:r>
      <w:r>
        <w:rPr>
          <w:rFonts w:hint="eastAsia"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  <w:lang w:val="en-US" w:eastAsia="zh-CN"/>
        </w:rPr>
        <w:t>行业质量安全监督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0"/>
          <w:szCs w:val="30"/>
        </w:rPr>
        <w:t>专家库申请专家汇总表</w:t>
      </w:r>
    </w:p>
    <w:p>
      <w:pPr>
        <w:spacing w:before="5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4180"/>
          <w:tab w:val="left" w:pos="10060"/>
          <w:tab w:val="left" w:pos="12040"/>
          <w:tab w:val="left" w:pos="12760"/>
        </w:tabs>
        <w:spacing w:before="0" w:after="0" w:line="373" w:lineRule="exact"/>
        <w:ind w:left="220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推荐单位：</w:t>
      </w:r>
      <w:r>
        <w:rPr>
          <w:rFonts w:ascii="Adobe 仿宋 Std R" w:hAnsi="Adobe 仿宋 Std R" w:eastAsia="Adobe 仿宋 Std R" w:cs="Adobe 仿宋 Std R"/>
          <w:spacing w:val="38"/>
          <w:w w:val="100"/>
          <w:position w:val="-3"/>
          <w:sz w:val="24"/>
          <w:szCs w:val="24"/>
          <w:u w:val="single" w:color="000000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  <w:u w:val="single" w:color="000000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  <w:u w:val="single" w:color="000000"/>
        </w:rPr>
        <w:t>（盖章）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ab/>
      </w:r>
      <w:r>
        <w:rPr>
          <w:rFonts w:ascii="Adobe 仿宋 Std R" w:hAnsi="Adobe 仿宋 Std R" w:eastAsia="Adobe 仿宋 Std R" w:cs="Adobe 仿宋 Std R"/>
          <w:spacing w:val="0"/>
          <w:w w:val="110"/>
          <w:position w:val="-3"/>
          <w:sz w:val="24"/>
          <w:szCs w:val="24"/>
        </w:rPr>
        <w:t>日期：</w:t>
      </w:r>
      <w:r>
        <w:rPr>
          <w:rFonts w:ascii="Times New Roman" w:hAnsi="Times New Roman" w:eastAsia="Times New Roman" w:cs="Times New Roman"/>
          <w:spacing w:val="-1"/>
          <w:w w:val="110"/>
          <w:position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"/>
          <w:w w:val="110"/>
          <w:position w:val="-3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1"/>
          <w:w w:val="110"/>
          <w:position w:val="-3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1"/>
          <w:w w:val="110"/>
          <w:position w:val="-3"/>
          <w:sz w:val="24"/>
          <w:szCs w:val="24"/>
          <w:lang w:val="en-US" w:eastAsia="zh-CN"/>
        </w:rPr>
        <w:t>4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年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月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日</w:t>
      </w:r>
    </w:p>
    <w:p>
      <w:pPr>
        <w:spacing w:before="6" w:after="0" w:line="60" w:lineRule="exact"/>
        <w:jc w:val="left"/>
        <w:rPr>
          <w:sz w:val="6"/>
          <w:szCs w:val="6"/>
        </w:rPr>
      </w:pPr>
    </w:p>
    <w:tbl>
      <w:tblPr>
        <w:tblStyle w:val="3"/>
        <w:tblW w:w="14174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40"/>
        <w:gridCol w:w="939"/>
        <w:gridCol w:w="940"/>
        <w:gridCol w:w="941"/>
        <w:gridCol w:w="940"/>
        <w:gridCol w:w="941"/>
        <w:gridCol w:w="941"/>
        <w:gridCol w:w="941"/>
        <w:gridCol w:w="940"/>
        <w:gridCol w:w="939"/>
        <w:gridCol w:w="942"/>
        <w:gridCol w:w="941"/>
        <w:gridCol w:w="942"/>
        <w:gridCol w:w="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0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93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4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出生年 月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z w:val="24"/>
                <w:szCs w:val="24"/>
              </w:rPr>
              <w:t>在职</w:t>
            </w:r>
            <w:r>
              <w:rPr>
                <w:rFonts w:ascii="Times New Roman" w:hAnsi="Times New Roman" w:eastAsia="Times New Roman" w:cs="Times New Roman"/>
                <w:w w:val="120"/>
                <w:sz w:val="24"/>
                <w:szCs w:val="24"/>
              </w:rPr>
              <w:t>/</w:t>
            </w:r>
          </w:p>
          <w:p>
            <w:pPr>
              <w:spacing w:before="0" w:after="0" w:line="346" w:lineRule="exact"/>
              <w:ind w:left="2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退休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5" w:right="27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毕业院 校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5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所学专 业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5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从事专 业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职称</w:t>
            </w:r>
          </w:p>
        </w:tc>
        <w:tc>
          <w:tcPr>
            <w:tcW w:w="28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4" w:after="0" w:line="240" w:lineRule="auto"/>
              <w:ind w:left="926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擅长领域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6" w:right="27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代表业 绩</w:t>
            </w:r>
          </w:p>
        </w:tc>
        <w:tc>
          <w:tcPr>
            <w:tcW w:w="94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6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联系电 话</w:t>
            </w:r>
          </w:p>
        </w:tc>
        <w:tc>
          <w:tcPr>
            <w:tcW w:w="94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0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350" w:right="33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351" w:right="3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353" w:right="3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24"/>
                <w:szCs w:val="24"/>
              </w:rPr>
              <w:t>3</w:t>
            </w:r>
          </w:p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合计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399" w:right="38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81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399" w:right="38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8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399" w:right="38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81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-2"/>
                <w:w w:val="114"/>
                <w:sz w:val="24"/>
                <w:szCs w:val="24"/>
              </w:rPr>
              <w:t>.</w:t>
            </w:r>
            <w:r>
              <w:rPr>
                <w:rFonts w:ascii="Adobe 仿宋 Std R" w:hAnsi="Adobe 仿宋 Std R" w:eastAsia="Adobe 仿宋 Std R" w:cs="Adobe 仿宋 Std R"/>
                <w:spacing w:val="0"/>
                <w:w w:val="114"/>
                <w:sz w:val="24"/>
                <w:szCs w:val="24"/>
              </w:rPr>
              <w:t>.....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60" w:lineRule="exact"/>
        <w:jc w:val="left"/>
        <w:rPr>
          <w:sz w:val="26"/>
          <w:szCs w:val="26"/>
        </w:rPr>
      </w:pPr>
    </w:p>
    <w:p>
      <w:pPr>
        <w:spacing w:before="0" w:after="0" w:line="377" w:lineRule="exact"/>
        <w:ind w:left="220" w:right="-20"/>
        <w:jc w:val="left"/>
        <w:sectPr>
          <w:footerReference r:id="rId5" w:type="default"/>
          <w:footerReference r:id="rId6" w:type="even"/>
          <w:pgSz w:w="16840" w:h="11920" w:orient="landscape"/>
          <w:pgMar w:top="1080" w:right="1220" w:bottom="280" w:left="1220" w:header="1603765175" w:footer="0" w:gutter="0"/>
          <w:cols w:equalWidth="0" w:num="1">
            <w:col w:w="14400"/>
          </w:cols>
        </w:sectPr>
      </w:pPr>
      <w:r>
        <w:rPr>
          <w:rFonts w:ascii="Adobe 仿宋 Std R" w:hAnsi="Adobe 仿宋 Std R" w:eastAsia="Adobe 仿宋 Std R" w:cs="Adobe 仿宋 Std R"/>
          <w:spacing w:val="0"/>
          <w:w w:val="161"/>
          <w:sz w:val="28"/>
          <w:szCs w:val="28"/>
        </w:rPr>
        <w:t>-</w:t>
      </w:r>
      <w:r>
        <w:rPr>
          <w:rFonts w:ascii="Adobe 仿宋 Std R" w:hAnsi="Adobe 仿宋 Std R" w:eastAsia="Adobe 仿宋 Std R" w:cs="Adobe 仿宋 Std R"/>
          <w:spacing w:val="14"/>
          <w:w w:val="161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-1"/>
          <w:w w:val="81"/>
          <w:sz w:val="28"/>
          <w:szCs w:val="28"/>
        </w:rPr>
        <w:t>1</w:t>
      </w:r>
      <w:r>
        <w:rPr>
          <w:rFonts w:ascii="Adobe 仿宋 Std R" w:hAnsi="Adobe 仿宋 Std R" w:eastAsia="Adobe 仿宋 Std R" w:cs="Adobe 仿宋 Std R"/>
          <w:spacing w:val="0"/>
          <w:w w:val="81"/>
          <w:sz w:val="28"/>
          <w:szCs w:val="28"/>
        </w:rPr>
        <w:t>0</w:t>
      </w:r>
    </w:p>
    <w:p>
      <w:pPr>
        <w:spacing w:before="0" w:after="0" w:line="377" w:lineRule="exact"/>
        <w:ind w:right="312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</w:p>
    <w:sectPr>
      <w:footerReference r:id="rId7" w:type="default"/>
      <w:pgSz w:w="11920" w:h="16840"/>
      <w:pgMar w:top="1560" w:right="1680" w:bottom="280" w:left="1680" w:header="0" w:footer="0" w:gutter="0"/>
      <w:cols w:equalWidth="0" w:num="1">
        <w:col w:w="8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28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10051415</wp:posOffset>
              </wp:positionV>
              <wp:extent cx="398145" cy="20383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814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20" w:lineRule="exact"/>
                            <w:ind w:left="20" w:right="-62"/>
                            <w:jc w:val="left"/>
                            <w:rPr>
                              <w:rFonts w:ascii="Adobe 仿宋 Std R" w:hAnsi="Adobe 仿宋 Std R" w:eastAsia="Adobe 仿宋 Std R" w:cs="Adobe 仿宋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176"/>
                              <w:position w:val="1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-69"/>
                              <w:w w:val="176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82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6"/>
                              <w:w w:val="8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176"/>
                              <w:position w:val="1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4.75pt;margin-top:791.45pt;height:16.05pt;width:31.35pt;mso-position-horizontal-relative:page;mso-position-vertical-relative:page;z-index:-2048;mso-width-relative:page;mso-height-relative:page;" filled="f" stroked="f" coordsize="21600,21600" o:gfxdata="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4p4ljdsAAAAOAQAADwAAAAAAAAABACAAAAA4AAAAZHJzL2Rvd25yZXYu&#10;eG1sUEsBAhQAFAAAAAgAh07iQBSDwcipAQAAMgMAAA4AAAAAAAAAAQAgAAAAQ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20" w:lineRule="exact"/>
                      <w:ind w:left="20" w:right="-62"/>
                      <w:jc w:val="left"/>
                      <w:rPr>
                        <w:rFonts w:ascii="Adobe 仿宋 Std R" w:hAnsi="Adobe 仿宋 Std R" w:eastAsia="Adobe 仿宋 Std R" w:cs="Adobe 仿宋 Std R"/>
                        <w:sz w:val="28"/>
                        <w:szCs w:val="28"/>
                      </w:rPr>
                    </w:pP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176"/>
                        <w:position w:val="1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dobe 仿宋 Std R" w:hAnsi="Adobe 仿宋 Std R" w:eastAsia="Adobe 仿宋 Std R" w:cs="Adobe 仿宋 Std R"/>
                        <w:spacing w:val="-69"/>
                        <w:w w:val="176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82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dobe 仿宋 Std R" w:hAnsi="Adobe 仿宋 Std R" w:eastAsia="Adobe 仿宋 Std R" w:cs="Adobe 仿宋 Std R"/>
                        <w:spacing w:val="6"/>
                        <w:w w:val="8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176"/>
                        <w:position w:val="1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true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D5775"/>
    <w:rsid w:val="1B306BE2"/>
    <w:rsid w:val="21967346"/>
    <w:rsid w:val="261B59CC"/>
    <w:rsid w:val="2D6543F5"/>
    <w:rsid w:val="3468009B"/>
    <w:rsid w:val="3EC03740"/>
    <w:rsid w:val="56FFB6C4"/>
    <w:rsid w:val="5A8D0418"/>
    <w:rsid w:val="5F005084"/>
    <w:rsid w:val="5FEBDF8F"/>
    <w:rsid w:val="6DD7CF95"/>
    <w:rsid w:val="6F7D7C2D"/>
    <w:rsid w:val="6F7E26CF"/>
    <w:rsid w:val="79D60C8A"/>
    <w:rsid w:val="7D21586D"/>
    <w:rsid w:val="7DEBE844"/>
    <w:rsid w:val="AFFFC45C"/>
    <w:rsid w:val="CE5FF0C2"/>
    <w:rsid w:val="D77F0AED"/>
    <w:rsid w:val="EEBD1503"/>
    <w:rsid w:val="FB3533CC"/>
    <w:rsid w:val="FB635FB1"/>
    <w:rsid w:val="FDFF1435"/>
    <w:rsid w:val="FDFFD67E"/>
    <w:rsid w:val="FFB563D0"/>
    <w:rsid w:val="FFFFE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ScaleCrop>false</ScaleCrop>
  <LinksUpToDate>false</LinksUpToDate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2023-09-23T19:27:00Z</dcterms:created>
  <dc:creator>Administrator</dc:creator>
  <cp:lastModifiedBy>user</cp:lastModifiedBy>
  <dcterms:modified xsi:type="dcterms:W3CDTF">2024-01-05T16:39:20Z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2023-09-21T00:00:00Z</vt:filetime>
  </property>
  <property fmtid="{D5CDD505-2E9C-101B-9397-08002B2CF9AE}" pid="4" name="KSOProductBuildVer">
    <vt:lpwstr>2052-11.8.2.10290</vt:lpwstr>
  </property>
</Properties>
</file>